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C1D66" w14:textId="66A12DED" w:rsidR="00D23532" w:rsidRDefault="00AD278F" w:rsidP="00AD278F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แบบ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สขร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.1</w:t>
      </w:r>
    </w:p>
    <w:p w14:paraId="6780A67F" w14:textId="77777777" w:rsidR="00AD278F" w:rsidRPr="005028F7" w:rsidRDefault="00AD278F" w:rsidP="00AD278F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 w:rsidR="005028F7">
        <w:rPr>
          <w:rFonts w:ascii="TH SarabunPSK" w:hAnsi="TH SarabunPSK" w:cs="TH SarabunPSK"/>
          <w:sz w:val="32"/>
          <w:szCs w:val="32"/>
        </w:rPr>
        <w:t xml:space="preserve"> </w:t>
      </w:r>
      <w:r w:rsidR="005028F7">
        <w:rPr>
          <w:rFonts w:ascii="TH SarabunPSK" w:hAnsi="TH SarabunPSK" w:cs="TH SarabunPSK" w:hint="cs"/>
          <w:sz w:val="32"/>
          <w:szCs w:val="32"/>
          <w:cs/>
        </w:rPr>
        <w:t>พฤศจิกายน พ.ศ.2566</w:t>
      </w:r>
    </w:p>
    <w:p w14:paraId="4D804B2D" w14:textId="77777777" w:rsidR="00AD278F" w:rsidRDefault="00AD278F" w:rsidP="00AD278F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 สถานีตำรวจภูธรปลาค้าว จังหวัดอำนาจเจริญ</w:t>
      </w:r>
    </w:p>
    <w:p w14:paraId="4DD0CC8C" w14:textId="77777777" w:rsidR="00AD278F" w:rsidRDefault="00AD278F" w:rsidP="00AD278F">
      <w:pPr>
        <w:spacing w:before="12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   </w:t>
      </w:r>
      <w:r w:rsidR="005028F7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เดือน </w:t>
      </w:r>
      <w:r w:rsidR="005028F7">
        <w:rPr>
          <w:rFonts w:ascii="TH SarabunPSK" w:hAnsi="TH SarabunPSK" w:cs="TH SarabunPSK" w:hint="cs"/>
          <w:sz w:val="32"/>
          <w:szCs w:val="32"/>
          <w:cs/>
        </w:rPr>
        <w:t xml:space="preserve"> ธันวาคม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พ.ศ.</w:t>
      </w:r>
      <w:r w:rsidR="005028F7">
        <w:rPr>
          <w:rFonts w:ascii="TH SarabunPSK" w:hAnsi="TH SarabunPSK" w:cs="TH SarabunPSK" w:hint="cs"/>
          <w:sz w:val="32"/>
          <w:szCs w:val="32"/>
          <w:cs/>
        </w:rPr>
        <w:t>2566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275"/>
        <w:gridCol w:w="1560"/>
        <w:gridCol w:w="1984"/>
        <w:gridCol w:w="2126"/>
        <w:gridCol w:w="2127"/>
        <w:gridCol w:w="2039"/>
      </w:tblGrid>
      <w:tr w:rsidR="00AD278F" w:rsidRPr="00AD278F" w14:paraId="0A21315C" w14:textId="77777777" w:rsidTr="005028F7">
        <w:tc>
          <w:tcPr>
            <w:tcW w:w="817" w:type="dxa"/>
            <w:vAlign w:val="center"/>
          </w:tcPr>
          <w:p w14:paraId="5E43F079" w14:textId="77777777" w:rsid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2268" w:type="dxa"/>
            <w:vAlign w:val="center"/>
          </w:tcPr>
          <w:p w14:paraId="6F6D3516" w14:textId="77777777" w:rsid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418" w:type="dxa"/>
            <w:vAlign w:val="center"/>
          </w:tcPr>
          <w:p w14:paraId="4B9A72BF" w14:textId="77777777" w:rsidR="005028F7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วงเงินจัดซื้อ</w:t>
            </w:r>
          </w:p>
          <w:p w14:paraId="7F30D6A2" w14:textId="77777777" w:rsidR="005028F7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หรือจัดจ้าง</w:t>
            </w:r>
          </w:p>
          <w:p w14:paraId="0FA70F79" w14:textId="77777777" w:rsidR="00AD278F" w:rsidRP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275" w:type="dxa"/>
            <w:vAlign w:val="center"/>
          </w:tcPr>
          <w:p w14:paraId="170949EF" w14:textId="77777777" w:rsidR="005028F7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  <w:p w14:paraId="5A661969" w14:textId="77777777" w:rsid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560" w:type="dxa"/>
            <w:vAlign w:val="center"/>
          </w:tcPr>
          <w:p w14:paraId="19E9A4D8" w14:textId="77777777" w:rsid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4" w:type="dxa"/>
            <w:vAlign w:val="center"/>
          </w:tcPr>
          <w:p w14:paraId="3365A1D3" w14:textId="77777777" w:rsidR="005028F7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</w:t>
            </w:r>
          </w:p>
          <w:p w14:paraId="5CFDEDB3" w14:textId="77777777" w:rsid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  <w:vAlign w:val="center"/>
          </w:tcPr>
          <w:p w14:paraId="1494C1E6" w14:textId="77777777" w:rsidR="005028F7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ผู้ได้รับคัดเลือก</w:t>
            </w:r>
            <w:r w:rsidR="005028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</w:p>
          <w:p w14:paraId="29DF4E2D" w14:textId="77777777" w:rsidR="00AD278F" w:rsidRP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ราคาที่ตกลงซื้อจ้าง</w:t>
            </w:r>
          </w:p>
        </w:tc>
        <w:tc>
          <w:tcPr>
            <w:tcW w:w="2127" w:type="dxa"/>
            <w:vAlign w:val="center"/>
          </w:tcPr>
          <w:p w14:paraId="76C6E1F8" w14:textId="77777777" w:rsidR="005028F7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</w:t>
            </w:r>
          </w:p>
          <w:p w14:paraId="46D7EE30" w14:textId="77777777" w:rsidR="00AD278F" w:rsidRP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039" w:type="dxa"/>
            <w:vAlign w:val="center"/>
          </w:tcPr>
          <w:p w14:paraId="64D99475" w14:textId="77777777" w:rsidR="00AD278F" w:rsidRPr="00AD278F" w:rsidRDefault="00AD278F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5028F7" w:rsidRPr="00AD278F" w14:paraId="3BF3EE89" w14:textId="77777777" w:rsidTr="005028F7">
        <w:tc>
          <w:tcPr>
            <w:tcW w:w="817" w:type="dxa"/>
          </w:tcPr>
          <w:p w14:paraId="366F5CA1" w14:textId="77777777" w:rsidR="005028F7" w:rsidRDefault="005028F7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14:paraId="69416DE5" w14:textId="77777777" w:rsidR="005028F7" w:rsidRDefault="00D90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028F7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จัดซื้อน้ำมันเชื่อเพลิง</w:t>
            </w:r>
          </w:p>
          <w:p w14:paraId="0E21C921" w14:textId="77777777" w:rsidR="005028F7" w:rsidRDefault="005028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พฤศจิกายน 2566</w:t>
            </w:r>
          </w:p>
        </w:tc>
        <w:tc>
          <w:tcPr>
            <w:tcW w:w="1418" w:type="dxa"/>
          </w:tcPr>
          <w:p w14:paraId="412DAFC9" w14:textId="77777777" w:rsidR="005028F7" w:rsidRDefault="00D90F53" w:rsidP="005028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275" w:type="dxa"/>
          </w:tcPr>
          <w:p w14:paraId="10BD7FB9" w14:textId="77777777" w:rsidR="005028F7" w:rsidRDefault="00D90F53" w:rsidP="005028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31,500.00</w:t>
            </w:r>
          </w:p>
        </w:tc>
        <w:tc>
          <w:tcPr>
            <w:tcW w:w="1560" w:type="dxa"/>
          </w:tcPr>
          <w:p w14:paraId="50D99D8B" w14:textId="77777777" w:rsidR="005028F7" w:rsidRDefault="00D90F53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5028F7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วิธีเฉพาะ</w:t>
            </w:r>
          </w:p>
          <w:p w14:paraId="477DC652" w14:textId="77777777" w:rsidR="005028F7" w:rsidRDefault="005028F7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</w:t>
            </w:r>
            <w:r w:rsidR="00D90F53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ไม่มีภาชนะจัดเก็บ</w:t>
            </w:r>
          </w:p>
        </w:tc>
        <w:tc>
          <w:tcPr>
            <w:tcW w:w="1984" w:type="dxa"/>
          </w:tcPr>
          <w:p w14:paraId="3F2E160D" w14:textId="77777777" w:rsidR="005028F7" w:rsidRDefault="005028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6610B787" w14:textId="77777777" w:rsidR="005028F7" w:rsidRDefault="005028F7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2A5DA8D6" w14:textId="77777777" w:rsidR="005028F7" w:rsidRDefault="00D90F53" w:rsidP="00D90F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6622D7B5" w14:textId="77777777" w:rsidR="005028F7" w:rsidRDefault="00D90F5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073656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/2566</w:t>
            </w:r>
          </w:p>
          <w:p w14:paraId="61BA1CE9" w14:textId="77777777" w:rsidR="00D90F53" w:rsidRDefault="00D90F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พ.ย.2566</w:t>
            </w:r>
          </w:p>
        </w:tc>
      </w:tr>
      <w:tr w:rsidR="00D90F53" w:rsidRPr="00AD278F" w14:paraId="005AA759" w14:textId="77777777" w:rsidTr="005028F7">
        <w:tc>
          <w:tcPr>
            <w:tcW w:w="817" w:type="dxa"/>
          </w:tcPr>
          <w:p w14:paraId="1812DA15" w14:textId="77777777" w:rsidR="00D90F53" w:rsidRDefault="00D90F53" w:rsidP="005028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14:paraId="26452914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-จัดซื้อน้ำมันเชื่อเพลิง</w:t>
            </w:r>
          </w:p>
          <w:p w14:paraId="4645A8C0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สำหรับรถยนต์เอนกประสงค์</w:t>
            </w:r>
          </w:p>
          <w:p w14:paraId="7967A856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พฤศจิกายน 2566</w:t>
            </w:r>
          </w:p>
        </w:tc>
        <w:tc>
          <w:tcPr>
            <w:tcW w:w="1418" w:type="dxa"/>
          </w:tcPr>
          <w:p w14:paraId="18B1DC3D" w14:textId="77777777" w:rsidR="00D90F53" w:rsidRDefault="00D90F53" w:rsidP="005028F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275" w:type="dxa"/>
          </w:tcPr>
          <w:p w14:paraId="7A5AC056" w14:textId="77777777" w:rsidR="00D90F53" w:rsidRDefault="00D90F53" w:rsidP="00896B58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560" w:type="dxa"/>
          </w:tcPr>
          <w:p w14:paraId="06919B95" w14:textId="77777777" w:rsidR="00D90F53" w:rsidRDefault="00D90F53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-วิธีเฉพาะ</w:t>
            </w:r>
          </w:p>
          <w:p w14:paraId="1B0A4BD1" w14:textId="77777777" w:rsidR="00D90F53" w:rsidRDefault="00D90F53" w:rsidP="00896B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เจาะจงไม่มีภาชนะจัดเก็บ</w:t>
            </w:r>
          </w:p>
        </w:tc>
        <w:tc>
          <w:tcPr>
            <w:tcW w:w="1984" w:type="dxa"/>
          </w:tcPr>
          <w:p w14:paraId="750B5C9A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6" w:type="dxa"/>
          </w:tcPr>
          <w:p w14:paraId="4FEC6B51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หจก.บุญประเสริฐบริการ</w:t>
            </w:r>
          </w:p>
        </w:tc>
        <w:tc>
          <w:tcPr>
            <w:tcW w:w="2127" w:type="dxa"/>
          </w:tcPr>
          <w:p w14:paraId="3BDDE781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-ราคาไม่เกินกำหนดในกฎกระทรวง/พิจารณาเกณฑ์ราคา</w:t>
            </w:r>
          </w:p>
        </w:tc>
        <w:tc>
          <w:tcPr>
            <w:tcW w:w="2039" w:type="dxa"/>
          </w:tcPr>
          <w:p w14:paraId="4B071AFA" w14:textId="77777777" w:rsidR="00D90F53" w:rsidRDefault="00073656" w:rsidP="00896B5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  <w:r w:rsidR="00D90F53">
              <w:rPr>
                <w:rFonts w:ascii="TH SarabunPSK" w:hAnsi="TH SarabunPSK" w:cs="TH SarabunPSK" w:hint="cs"/>
                <w:sz w:val="32"/>
                <w:szCs w:val="32"/>
                <w:cs/>
              </w:rPr>
              <w:t>/2566</w:t>
            </w:r>
          </w:p>
          <w:p w14:paraId="6AA2BDDD" w14:textId="77777777" w:rsidR="00D90F53" w:rsidRDefault="00D90F53" w:rsidP="00896B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 1 พ.ย.2566</w:t>
            </w:r>
          </w:p>
        </w:tc>
      </w:tr>
    </w:tbl>
    <w:p w14:paraId="30D2AF90" w14:textId="77777777" w:rsidR="00AD278F" w:rsidRDefault="00AD278F">
      <w:pPr>
        <w:rPr>
          <w:rFonts w:ascii="TH SarabunPSK" w:hAnsi="TH SarabunPSK" w:cs="TH SarabunPSK"/>
          <w:sz w:val="32"/>
          <w:szCs w:val="32"/>
        </w:rPr>
      </w:pPr>
    </w:p>
    <w:p w14:paraId="1DA603EE" w14:textId="1401404B" w:rsidR="002106E8" w:rsidRDefault="00A722A0" w:rsidP="002106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A72E1E" wp14:editId="71EEA511">
            <wp:simplePos x="0" y="0"/>
            <wp:positionH relativeFrom="column">
              <wp:posOffset>4617720</wp:posOffset>
            </wp:positionH>
            <wp:positionV relativeFrom="paragraph">
              <wp:posOffset>97790</wp:posOffset>
            </wp:positionV>
            <wp:extent cx="541020" cy="678180"/>
            <wp:effectExtent l="0" t="0" r="0" b="7620"/>
            <wp:wrapNone/>
            <wp:docPr id="1390856708" name="รูปภาพ 1" descr="รูปภาพประกอบด้วย ร่าง, linedrawing&#10;&#10;คำอธิบายที่สร้างโดยอัตโนมัติ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856708" name="รูปภาพ 1" descr="รูปภาพประกอบด้วย ร่าง, linedrawing&#10;&#10;คำอธิบายที่สร้างโดยอัตโนมัติ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06E8">
        <w:rPr>
          <w:rFonts w:ascii="TH SarabunPSK" w:hAnsi="TH SarabunPSK" w:cs="TH SarabunPSK" w:hint="cs"/>
          <w:sz w:val="32"/>
          <w:szCs w:val="32"/>
          <w:cs/>
        </w:rPr>
        <w:t>ตรวจแล้วถูกต้อง</w:t>
      </w:r>
    </w:p>
    <w:p w14:paraId="04F17072" w14:textId="55AAC981" w:rsidR="002106E8" w:rsidRDefault="002106E8" w:rsidP="002106E8">
      <w:pPr>
        <w:spacing w:after="0" w:line="240" w:lineRule="auto"/>
        <w:ind w:left="57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พ.ต.ท.</w:t>
      </w:r>
    </w:p>
    <w:p w14:paraId="3D73749F" w14:textId="77777777" w:rsidR="002106E8" w:rsidRDefault="002106E8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(ประชา    แสนโบราณ)</w:t>
      </w:r>
    </w:p>
    <w:p w14:paraId="114DBBE0" w14:textId="77777777" w:rsidR="002106E8" w:rsidRDefault="002106E8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สวญ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.สภ.ปลาค้าว</w:t>
      </w:r>
    </w:p>
    <w:p w14:paraId="6E2D381F" w14:textId="77777777" w:rsidR="00D90F53" w:rsidRDefault="00D90F53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7CEDC7F" w14:textId="77777777" w:rsidR="00D90F53" w:rsidRDefault="00D90F53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5EDC8E2" w14:textId="77777777" w:rsidR="00D90F53" w:rsidRDefault="00D90F53" w:rsidP="002106E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D90F53" w:rsidSect="00291F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278F"/>
    <w:rsid w:val="00002B3A"/>
    <w:rsid w:val="00073656"/>
    <w:rsid w:val="002106E8"/>
    <w:rsid w:val="0021422E"/>
    <w:rsid w:val="00291FE4"/>
    <w:rsid w:val="003028C2"/>
    <w:rsid w:val="003F3148"/>
    <w:rsid w:val="005028F7"/>
    <w:rsid w:val="006C308F"/>
    <w:rsid w:val="007F437B"/>
    <w:rsid w:val="008650D4"/>
    <w:rsid w:val="00965D22"/>
    <w:rsid w:val="009A5AD6"/>
    <w:rsid w:val="00A722A0"/>
    <w:rsid w:val="00AD278F"/>
    <w:rsid w:val="00B06A96"/>
    <w:rsid w:val="00D02F98"/>
    <w:rsid w:val="00D23532"/>
    <w:rsid w:val="00D9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182A1"/>
  <w15:docId w15:val="{54D9F810-01DA-4BDD-B963-61AF97520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Artittayapog Thanawirote</cp:lastModifiedBy>
  <cp:revision>10</cp:revision>
  <dcterms:created xsi:type="dcterms:W3CDTF">2024-02-07T03:03:00Z</dcterms:created>
  <dcterms:modified xsi:type="dcterms:W3CDTF">2024-02-11T15:40:00Z</dcterms:modified>
</cp:coreProperties>
</file>